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3E0B8" w14:textId="77777777" w:rsidR="00532F99" w:rsidRPr="00FE7CDB" w:rsidRDefault="00532F99" w:rsidP="00532F99">
      <w:pPr>
        <w:rPr>
          <w:color w:val="000000" w:themeColor="text1"/>
        </w:rPr>
      </w:pPr>
      <w:r w:rsidRPr="00FE7CDB">
        <w:rPr>
          <w:color w:val="000000" w:themeColor="text1"/>
        </w:rPr>
        <w:t xml:space="preserve">Dear </w:t>
      </w:r>
      <w:r w:rsidRPr="00FE7CDB">
        <w:rPr>
          <w:color w:val="FF0000"/>
        </w:rPr>
        <w:t>XXXX</w:t>
      </w:r>
      <w:r w:rsidRPr="00FE7CDB">
        <w:rPr>
          <w:color w:val="000000" w:themeColor="text1"/>
        </w:rPr>
        <w:t>,</w:t>
      </w:r>
    </w:p>
    <w:p w14:paraId="0940CF16" w14:textId="77777777" w:rsidR="00532F99" w:rsidRPr="00FE7CDB" w:rsidRDefault="00532F99" w:rsidP="00532F99">
      <w:pPr>
        <w:rPr>
          <w:color w:val="000000" w:themeColor="text1"/>
        </w:rPr>
      </w:pPr>
    </w:p>
    <w:p w14:paraId="1655231C" w14:textId="77777777" w:rsidR="00532F99" w:rsidRPr="00FE7CDB" w:rsidRDefault="00532F99" w:rsidP="00532F99">
      <w:pPr>
        <w:rPr>
          <w:color w:val="000000" w:themeColor="text1"/>
        </w:rPr>
      </w:pPr>
      <w:r w:rsidRPr="00FE7CDB">
        <w:rPr>
          <w:color w:val="000000" w:themeColor="text1"/>
        </w:rPr>
        <w:t xml:space="preserve">I am a GP at the </w:t>
      </w:r>
      <w:r w:rsidRPr="00FE7CDB">
        <w:rPr>
          <w:color w:val="FF0000"/>
        </w:rPr>
        <w:t xml:space="preserve">XXX Practice </w:t>
      </w:r>
      <w:r w:rsidRPr="00FE7CDB">
        <w:rPr>
          <w:color w:val="000000" w:themeColor="text1"/>
        </w:rPr>
        <w:t xml:space="preserve">in your </w:t>
      </w:r>
      <w:r w:rsidRPr="00FE7CDB">
        <w:rPr>
          <w:color w:val="FF0000"/>
        </w:rPr>
        <w:t>constituency/council area</w:t>
      </w:r>
      <w:r w:rsidRPr="00FE7CDB">
        <w:rPr>
          <w:color w:val="000000" w:themeColor="text1"/>
        </w:rPr>
        <w:t>, and I am urgently seeking your help.</w:t>
      </w:r>
    </w:p>
    <w:p w14:paraId="5B30B1C7" w14:textId="77777777" w:rsidR="00532F99" w:rsidRPr="00FE7CDB" w:rsidRDefault="00532F99" w:rsidP="00532F99">
      <w:pPr>
        <w:rPr>
          <w:color w:val="000000" w:themeColor="text1"/>
        </w:rPr>
      </w:pPr>
    </w:p>
    <w:p w14:paraId="7620F981" w14:textId="77777777" w:rsidR="00532F99" w:rsidRPr="00FE7CDB" w:rsidRDefault="00532F99" w:rsidP="00532F99">
      <w:pPr>
        <w:rPr>
          <w:color w:val="000000" w:themeColor="text1"/>
        </w:rPr>
      </w:pPr>
      <w:r w:rsidRPr="00FE7CDB">
        <w:rPr>
          <w:color w:val="000000" w:themeColor="text1"/>
        </w:rPr>
        <w:t>Like GPs around the country, I am finding that demand for GP appointments is outstripping supply. There are simply not enough GPs. Patients should be able to consult their GP when needed. GPs want to deliver this, but the system is in crisis.</w:t>
      </w:r>
    </w:p>
    <w:p w14:paraId="6A10BE60" w14:textId="77777777" w:rsidR="00532F99" w:rsidRPr="00FE7CDB" w:rsidRDefault="00532F99" w:rsidP="00532F99">
      <w:pPr>
        <w:rPr>
          <w:color w:val="000000" w:themeColor="text1"/>
        </w:rPr>
      </w:pPr>
    </w:p>
    <w:p w14:paraId="1F64541A" w14:textId="77777777" w:rsidR="00532F99" w:rsidRPr="00FE7CDB" w:rsidRDefault="00532F99" w:rsidP="00532F99">
      <w:pPr>
        <w:rPr>
          <w:color w:val="FF0000"/>
        </w:rPr>
      </w:pPr>
      <w:r w:rsidRPr="00FE7CDB">
        <w:rPr>
          <w:color w:val="000000" w:themeColor="text1"/>
        </w:rPr>
        <w:t xml:space="preserve">Around the country, we are delivering more appointments than ever before – 29.1 million appointments in December 2021, 20% more than in Dec 2019. </w:t>
      </w:r>
      <w:r w:rsidRPr="00FE7CDB">
        <w:rPr>
          <w:color w:val="FF0000"/>
        </w:rPr>
        <w:t xml:space="preserve">[If you have the data: At XXX Practice the number of appointments we have delivered has gone up by X% </w:t>
      </w:r>
      <w:proofErr w:type="gramStart"/>
      <w:r w:rsidRPr="00FE7CDB">
        <w:rPr>
          <w:color w:val="FF0000"/>
        </w:rPr>
        <w:t>in</w:t>
      </w:r>
      <w:proofErr w:type="gramEnd"/>
      <w:r w:rsidRPr="00FE7CDB">
        <w:rPr>
          <w:color w:val="FF0000"/>
        </w:rPr>
        <w:t xml:space="preserve"> the same time.]</w:t>
      </w:r>
      <w:r w:rsidRPr="00FE7CDB">
        <w:rPr>
          <w:color w:val="000000" w:themeColor="text1"/>
        </w:rPr>
        <w:t xml:space="preserve"> But the long-standing workforce crisis coupled with growing patient demands is creating an unsafe and unmanageable situation for primary care. As of December 2021, we have the equivalent of 1,516 fewer fully qualified full-time GPs than in 2015. </w:t>
      </w:r>
      <w:r w:rsidRPr="00FE7CDB">
        <w:rPr>
          <w:color w:val="FF0000"/>
        </w:rPr>
        <w:t>[If you have the data: In our own Practice, we have X fewer GPs than X years ago.]</w:t>
      </w:r>
    </w:p>
    <w:p w14:paraId="66FB1A26" w14:textId="77777777" w:rsidR="00532F99" w:rsidRPr="00FE7CDB" w:rsidRDefault="00532F99" w:rsidP="00532F99">
      <w:pPr>
        <w:rPr>
          <w:color w:val="000000" w:themeColor="text1"/>
        </w:rPr>
      </w:pPr>
    </w:p>
    <w:p w14:paraId="4A270031" w14:textId="77777777" w:rsidR="00532F99" w:rsidRPr="00FE7CDB" w:rsidRDefault="00532F99" w:rsidP="00532F99">
      <w:pPr>
        <w:rPr>
          <w:color w:val="000000" w:themeColor="text1"/>
        </w:rPr>
      </w:pPr>
      <w:r w:rsidRPr="4C969D5B">
        <w:rPr>
          <w:color w:val="000000" w:themeColor="text1"/>
        </w:rPr>
        <w:t xml:space="preserve">This is leading to patient frustration, GP staff burnout and at its worst, a lower standard of care. 50% of GPs say they are currently suffering from depression, anxiety, stress, burnout, emotional </w:t>
      </w:r>
      <w:proofErr w:type="gramStart"/>
      <w:r w:rsidRPr="4C969D5B">
        <w:rPr>
          <w:color w:val="000000" w:themeColor="text1"/>
        </w:rPr>
        <w:t>distress</w:t>
      </w:r>
      <w:proofErr w:type="gramEnd"/>
      <w:r w:rsidRPr="4C969D5B">
        <w:rPr>
          <w:color w:val="000000" w:themeColor="text1"/>
        </w:rPr>
        <w:t xml:space="preserve"> or another mental health condition.</w:t>
      </w:r>
    </w:p>
    <w:p w14:paraId="553F3037" w14:textId="77777777" w:rsidR="00532F99" w:rsidRPr="00FE7CDB" w:rsidRDefault="00532F99" w:rsidP="00532F99">
      <w:pPr>
        <w:rPr>
          <w:color w:val="000000" w:themeColor="text1"/>
        </w:rPr>
      </w:pPr>
    </w:p>
    <w:p w14:paraId="742994B4" w14:textId="77777777" w:rsidR="00532F99" w:rsidRPr="00FE7CDB" w:rsidRDefault="00532F99" w:rsidP="00532F99">
      <w:pPr>
        <w:rPr>
          <w:color w:val="FF0000"/>
        </w:rPr>
      </w:pPr>
      <w:r w:rsidRPr="00FE7CDB">
        <w:rPr>
          <w:color w:val="FF0000"/>
        </w:rPr>
        <w:t>[Insert local story here: an example of the workforce and wellbeing crisis playing out in your area, at your Practice, in your life.]</w:t>
      </w:r>
    </w:p>
    <w:p w14:paraId="7A3ABEB7" w14:textId="77777777" w:rsidR="00532F99" w:rsidRPr="00FE7CDB" w:rsidRDefault="00532F99" w:rsidP="00532F99">
      <w:pPr>
        <w:rPr>
          <w:color w:val="000000" w:themeColor="text1"/>
        </w:rPr>
      </w:pPr>
    </w:p>
    <w:p w14:paraId="3AB3601A" w14:textId="77777777" w:rsidR="00532F99" w:rsidRPr="00FE7CDB" w:rsidRDefault="00532F99" w:rsidP="00532F99">
      <w:pPr>
        <w:rPr>
          <w:color w:val="000000" w:themeColor="text1"/>
        </w:rPr>
      </w:pPr>
      <w:r w:rsidRPr="00FE7CDB">
        <w:rPr>
          <w:color w:val="000000" w:themeColor="text1"/>
        </w:rPr>
        <w:t>In 2019, the UK Government promised to deliver a workforce plan for General Practice and the NHS. In 2022, we are still waiting.</w:t>
      </w:r>
    </w:p>
    <w:p w14:paraId="0E7A9566" w14:textId="77777777" w:rsidR="00532F99" w:rsidRPr="00FE7CDB" w:rsidRDefault="00532F99" w:rsidP="00532F99">
      <w:pPr>
        <w:rPr>
          <w:color w:val="000000" w:themeColor="text1"/>
        </w:rPr>
      </w:pPr>
    </w:p>
    <w:p w14:paraId="0FC21644" w14:textId="19483212" w:rsidR="00532F99" w:rsidRPr="00FE7CDB" w:rsidRDefault="000F4134" w:rsidP="00532F99">
      <w:pPr>
        <w:rPr>
          <w:color w:val="000000" w:themeColor="text1"/>
        </w:rPr>
      </w:pPr>
      <w:r w:rsidRPr="5EA280B9">
        <w:rPr>
          <w:color w:val="FF0000"/>
        </w:rPr>
        <w:t xml:space="preserve">[Adapt/delete as appropriate: </w:t>
      </w:r>
      <w:r w:rsidR="00532F99" w:rsidRPr="5EA280B9">
        <w:rPr>
          <w:color w:val="FF0000"/>
        </w:rPr>
        <w:t xml:space="preserve">Will you write to the Health Secretary, Sajid Javid, setting out the scale of </w:t>
      </w:r>
      <w:r w:rsidRPr="5EA280B9">
        <w:rPr>
          <w:color w:val="FF0000"/>
        </w:rPr>
        <w:t>/Will you meet with me to discuss]</w:t>
      </w:r>
      <w:r w:rsidRPr="5EA280B9">
        <w:rPr>
          <w:color w:val="000000" w:themeColor="text1"/>
        </w:rPr>
        <w:t xml:space="preserve"> </w:t>
      </w:r>
      <w:r w:rsidR="00532F99" w:rsidRPr="5EA280B9">
        <w:rPr>
          <w:color w:val="000000" w:themeColor="text1"/>
        </w:rPr>
        <w:t>the crisis in General Practice and the danger to patient safety? We urgently need to see delivery of a workforce plan to relieve the pressure on General Practice.</w:t>
      </w:r>
    </w:p>
    <w:p w14:paraId="23DCE8A0" w14:textId="77777777" w:rsidR="00532F99" w:rsidRPr="00FE7CDB" w:rsidRDefault="00532F99" w:rsidP="00532F99">
      <w:pPr>
        <w:rPr>
          <w:color w:val="000000" w:themeColor="text1"/>
        </w:rPr>
      </w:pPr>
    </w:p>
    <w:p w14:paraId="6CD50542" w14:textId="77777777" w:rsidR="00532F99" w:rsidRPr="00FE7CDB" w:rsidRDefault="00532F99" w:rsidP="00532F99">
      <w:pPr>
        <w:rPr>
          <w:color w:val="000000" w:themeColor="text1"/>
        </w:rPr>
      </w:pPr>
      <w:r w:rsidRPr="4C969D5B">
        <w:rPr>
          <w:color w:val="000000" w:themeColor="text1"/>
        </w:rPr>
        <w:t>I would be grateful if you could copy me into your correspondence.</w:t>
      </w:r>
    </w:p>
    <w:p w14:paraId="4337AB97" w14:textId="77777777" w:rsidR="00532F99" w:rsidRPr="00FE7CDB" w:rsidRDefault="00532F99" w:rsidP="00532F99">
      <w:pPr>
        <w:rPr>
          <w:color w:val="000000" w:themeColor="text1"/>
        </w:rPr>
      </w:pPr>
    </w:p>
    <w:p w14:paraId="49BE8803" w14:textId="77777777" w:rsidR="00532F99" w:rsidRPr="00FE7CDB" w:rsidRDefault="00532F99" w:rsidP="00532F99">
      <w:pPr>
        <w:rPr>
          <w:color w:val="000000" w:themeColor="text1"/>
        </w:rPr>
      </w:pPr>
      <w:r w:rsidRPr="00FE7CDB">
        <w:rPr>
          <w:color w:val="000000" w:themeColor="text1"/>
        </w:rPr>
        <w:t>Yours sincerely,</w:t>
      </w:r>
    </w:p>
    <w:p w14:paraId="2D74B1DC" w14:textId="77777777" w:rsidR="00532F99" w:rsidRPr="00FE7CDB" w:rsidRDefault="00532F99" w:rsidP="00532F99">
      <w:pPr>
        <w:rPr>
          <w:color w:val="000000" w:themeColor="text1"/>
        </w:rPr>
      </w:pPr>
    </w:p>
    <w:p w14:paraId="70D8056F" w14:textId="77777777" w:rsidR="00532F99" w:rsidRPr="00FE7CDB" w:rsidRDefault="00532F99" w:rsidP="00532F99">
      <w:pPr>
        <w:rPr>
          <w:color w:val="FF0000"/>
        </w:rPr>
      </w:pPr>
      <w:r w:rsidRPr="00FE7CDB">
        <w:rPr>
          <w:color w:val="FF0000"/>
        </w:rPr>
        <w:t>XXXX</w:t>
      </w:r>
    </w:p>
    <w:p w14:paraId="2A555C3A" w14:textId="77777777" w:rsidR="00532F99" w:rsidRPr="00FE7CDB" w:rsidRDefault="00532F99" w:rsidP="00532F99">
      <w:pPr>
        <w:rPr>
          <w:color w:val="000000" w:themeColor="text1"/>
        </w:rPr>
      </w:pPr>
    </w:p>
    <w:p w14:paraId="27BFDBF0" w14:textId="77777777" w:rsidR="00532F99" w:rsidRPr="00FE7CDB" w:rsidRDefault="00532F99" w:rsidP="00532F99">
      <w:pPr>
        <w:widowControl w:val="0"/>
        <w:pBdr>
          <w:top w:val="nil"/>
          <w:left w:val="nil"/>
          <w:bottom w:val="nil"/>
          <w:right w:val="nil"/>
          <w:between w:val="nil"/>
        </w:pBdr>
        <w:spacing w:line="276" w:lineRule="auto"/>
      </w:pPr>
    </w:p>
    <w:p w14:paraId="066548E1" w14:textId="77777777" w:rsidR="00532F99" w:rsidRPr="00FE7CDB" w:rsidRDefault="00532F99" w:rsidP="00532F99">
      <w:pPr>
        <w:rPr>
          <w:rFonts w:eastAsia="Nexa Light"/>
          <w:sz w:val="20"/>
          <w:szCs w:val="20"/>
        </w:rPr>
      </w:pPr>
    </w:p>
    <w:p w14:paraId="00000001" w14:textId="77777777" w:rsidR="00534C4E" w:rsidRDefault="00534C4E">
      <w:pPr>
        <w:pStyle w:val="Normal0"/>
        <w:widowControl w:val="0"/>
        <w:pBdr>
          <w:top w:val="nil"/>
          <w:left w:val="nil"/>
          <w:bottom w:val="nil"/>
          <w:right w:val="nil"/>
          <w:between w:val="nil"/>
        </w:pBdr>
        <w:spacing w:line="276" w:lineRule="auto"/>
      </w:pPr>
    </w:p>
    <w:p w14:paraId="00000002" w14:textId="77777777" w:rsidR="00534C4E" w:rsidRDefault="00534C4E">
      <w:pPr>
        <w:pStyle w:val="Normal0"/>
        <w:rPr>
          <w:rFonts w:ascii="Nexa Light" w:eastAsia="Nexa Light" w:hAnsi="Nexa Light" w:cs="Nexa Light"/>
          <w:sz w:val="20"/>
          <w:szCs w:val="20"/>
        </w:rPr>
      </w:pPr>
    </w:p>
    <w:sectPr w:rsidR="00534C4E">
      <w:headerReference w:type="even" r:id="rId11"/>
      <w:headerReference w:type="default" r:id="rId12"/>
      <w:footerReference w:type="even" r:id="rId13"/>
      <w:footerReference w:type="default" r:id="rId14"/>
      <w:headerReference w:type="first" r:id="rId15"/>
      <w:footerReference w:type="first" r:id="rId16"/>
      <w:pgSz w:w="11900" w:h="16840"/>
      <w:pgMar w:top="3117" w:right="851"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7AF1B" w14:textId="77777777" w:rsidR="00E06A8B" w:rsidRDefault="00E06A8B">
      <w:r>
        <w:separator/>
      </w:r>
    </w:p>
  </w:endnote>
  <w:endnote w:type="continuationSeparator" w:id="0">
    <w:p w14:paraId="2AB62D16" w14:textId="77777777" w:rsidR="00E06A8B" w:rsidRDefault="00E06A8B">
      <w:r>
        <w:continuationSeparator/>
      </w:r>
    </w:p>
  </w:endnote>
  <w:endnote w:type="continuationNotice" w:id="1">
    <w:p w14:paraId="3D856B27" w14:textId="77777777" w:rsidR="00C116B1" w:rsidRDefault="00C11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Nexa Bold">
    <w:altName w:val="Calibri"/>
    <w:charset w:val="00"/>
    <w:family w:val="roman"/>
    <w:pitch w:val="default"/>
  </w:font>
  <w:font w:name="Nexa Ligh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AD6A" w14:textId="77777777" w:rsidR="00B35248" w:rsidRDefault="00B35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3395"/>
      <w:gridCol w:w="3395"/>
      <w:gridCol w:w="3395"/>
    </w:tblGrid>
    <w:tr w:rsidR="78702529" w14:paraId="0F179B8B" w14:textId="77777777" w:rsidTr="00B35248">
      <w:tc>
        <w:tcPr>
          <w:tcW w:w="3395" w:type="dxa"/>
        </w:tcPr>
        <w:p w14:paraId="3BC7D0F2" w14:textId="4E8B2FF5" w:rsidR="78702529" w:rsidRDefault="78702529" w:rsidP="78702529">
          <w:pPr>
            <w:pStyle w:val="Header"/>
            <w:ind w:left="-115"/>
          </w:pPr>
        </w:p>
      </w:tc>
      <w:tc>
        <w:tcPr>
          <w:tcW w:w="3395" w:type="dxa"/>
        </w:tcPr>
        <w:p w14:paraId="12B67B1F" w14:textId="36236DF0" w:rsidR="78702529" w:rsidRDefault="78702529" w:rsidP="78702529">
          <w:pPr>
            <w:pStyle w:val="Header"/>
            <w:jc w:val="center"/>
          </w:pPr>
        </w:p>
      </w:tc>
      <w:tc>
        <w:tcPr>
          <w:tcW w:w="3395" w:type="dxa"/>
        </w:tcPr>
        <w:p w14:paraId="26697BE2" w14:textId="09D64D9F" w:rsidR="78702529" w:rsidRDefault="78702529" w:rsidP="78702529">
          <w:pPr>
            <w:pStyle w:val="Header"/>
            <w:ind w:right="-115"/>
            <w:jc w:val="right"/>
          </w:pPr>
        </w:p>
      </w:tc>
    </w:tr>
  </w:tbl>
  <w:p w14:paraId="21F6D3D9" w14:textId="0DD478D1" w:rsidR="78702529" w:rsidRDefault="78702529" w:rsidP="78702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557A" w14:textId="77777777" w:rsidR="00B35248" w:rsidRDefault="00B35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F6254" w14:textId="77777777" w:rsidR="00E06A8B" w:rsidRDefault="00E06A8B">
      <w:r>
        <w:separator/>
      </w:r>
    </w:p>
  </w:footnote>
  <w:footnote w:type="continuationSeparator" w:id="0">
    <w:p w14:paraId="2BC9FFEF" w14:textId="77777777" w:rsidR="00E06A8B" w:rsidRDefault="00E06A8B">
      <w:r>
        <w:continuationSeparator/>
      </w:r>
    </w:p>
  </w:footnote>
  <w:footnote w:type="continuationNotice" w:id="1">
    <w:p w14:paraId="37C5C9E4" w14:textId="77777777" w:rsidR="00C116B1" w:rsidRDefault="00C116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4" w14:textId="77777777" w:rsidR="00534C4E" w:rsidRDefault="008D1B51">
    <w:pPr>
      <w:pStyle w:val="Normal0"/>
      <w:pBdr>
        <w:top w:val="nil"/>
        <w:left w:val="nil"/>
        <w:bottom w:val="nil"/>
        <w:right w:val="nil"/>
        <w:between w:val="nil"/>
      </w:pBdr>
      <w:tabs>
        <w:tab w:val="center" w:pos="4513"/>
        <w:tab w:val="right" w:pos="9026"/>
      </w:tabs>
      <w:rPr>
        <w:color w:val="000000"/>
      </w:rPr>
    </w:pPr>
    <w:r>
      <w:rPr>
        <w:noProof/>
      </w:rPr>
      <w:pict w14:anchorId="5AD2AC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600.6pt;height:849.2pt;z-index:-25165823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3" w14:textId="77777777" w:rsidR="00534C4E" w:rsidRDefault="008D1B51">
    <w:pPr>
      <w:pStyle w:val="Normal0"/>
      <w:pBdr>
        <w:top w:val="nil"/>
        <w:left w:val="nil"/>
        <w:bottom w:val="nil"/>
        <w:right w:val="nil"/>
        <w:between w:val="nil"/>
      </w:pBdr>
      <w:tabs>
        <w:tab w:val="center" w:pos="4513"/>
        <w:tab w:val="right" w:pos="9026"/>
      </w:tabs>
      <w:rPr>
        <w:color w:val="000000"/>
      </w:rPr>
    </w:pPr>
    <w:r>
      <w:rPr>
        <w:noProof/>
      </w:rPr>
      <w:pict w14:anchorId="1EE01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45.3pt;margin-top:-159.75pt;width:600.6pt;height:849.2pt;z-index:-251658240;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5" w14:textId="77777777" w:rsidR="00534C4E" w:rsidRDefault="008D1B51">
    <w:pPr>
      <w:pStyle w:val="Normal0"/>
      <w:pBdr>
        <w:top w:val="nil"/>
        <w:left w:val="nil"/>
        <w:bottom w:val="nil"/>
        <w:right w:val="nil"/>
        <w:between w:val="nil"/>
      </w:pBdr>
      <w:tabs>
        <w:tab w:val="center" w:pos="4513"/>
        <w:tab w:val="right" w:pos="9026"/>
      </w:tabs>
      <w:rPr>
        <w:color w:val="000000"/>
      </w:rPr>
    </w:pPr>
    <w:r>
      <w:rPr>
        <w:noProof/>
      </w:rPr>
      <w:pict w14:anchorId="1A989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00.6pt;height:849.2pt;z-index:-251658239;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702529"/>
    <w:rsid w:val="000F4134"/>
    <w:rsid w:val="00532F99"/>
    <w:rsid w:val="00534C4E"/>
    <w:rsid w:val="0081600F"/>
    <w:rsid w:val="0084520D"/>
    <w:rsid w:val="00B35248"/>
    <w:rsid w:val="00C116B1"/>
    <w:rsid w:val="00E06A8B"/>
    <w:rsid w:val="00F32C3F"/>
    <w:rsid w:val="5EA280B9"/>
    <w:rsid w:val="787025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0BADC"/>
  <w15:docId w15:val="{72550563-9B69-45E9-B867-0F4ED69D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sid w:val="005303FC"/>
  </w:style>
  <w:style w:type="paragraph" w:customStyle="1" w:styleId="heading10">
    <w:name w:val="heading 10"/>
    <w:basedOn w:val="Normal0"/>
    <w:next w:val="Normal0"/>
    <w:link w:val="Heading1Char"/>
    <w:uiPriority w:val="9"/>
    <w:qFormat/>
    <w:rsid w:val="00CF2D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er">
    <w:name w:val="header"/>
    <w:basedOn w:val="Normal0"/>
    <w:link w:val="HeaderChar"/>
    <w:uiPriority w:val="99"/>
    <w:unhideWhenUsed/>
    <w:rsid w:val="008B40EB"/>
    <w:pPr>
      <w:tabs>
        <w:tab w:val="center" w:pos="4513"/>
        <w:tab w:val="right" w:pos="9026"/>
      </w:tabs>
    </w:pPr>
  </w:style>
  <w:style w:type="character" w:customStyle="1" w:styleId="HeaderChar">
    <w:name w:val="Header Char"/>
    <w:basedOn w:val="DefaultParagraphFont"/>
    <w:link w:val="Header"/>
    <w:uiPriority w:val="99"/>
    <w:rsid w:val="008B40EB"/>
  </w:style>
  <w:style w:type="paragraph" w:styleId="Footer">
    <w:name w:val="footer"/>
    <w:basedOn w:val="Normal0"/>
    <w:link w:val="FooterChar"/>
    <w:uiPriority w:val="99"/>
    <w:unhideWhenUsed/>
    <w:rsid w:val="008B40EB"/>
    <w:pPr>
      <w:tabs>
        <w:tab w:val="center" w:pos="4513"/>
        <w:tab w:val="right" w:pos="9026"/>
      </w:tabs>
    </w:pPr>
  </w:style>
  <w:style w:type="character" w:customStyle="1" w:styleId="FooterChar">
    <w:name w:val="Footer Char"/>
    <w:basedOn w:val="DefaultParagraphFont"/>
    <w:link w:val="Footer"/>
    <w:uiPriority w:val="99"/>
    <w:rsid w:val="008B40EB"/>
  </w:style>
  <w:style w:type="character" w:customStyle="1" w:styleId="Heading1Char">
    <w:name w:val="Heading 1 Char"/>
    <w:basedOn w:val="DefaultParagraphFont"/>
    <w:link w:val="heading10"/>
    <w:uiPriority w:val="9"/>
    <w:rsid w:val="00CF2D76"/>
    <w:rPr>
      <w:rFonts w:asciiTheme="majorHAnsi" w:eastAsiaTheme="majorEastAsia" w:hAnsiTheme="majorHAnsi" w:cstheme="majorBidi"/>
      <w:color w:val="2F5496" w:themeColor="accent1" w:themeShade="BF"/>
      <w:sz w:val="32"/>
      <w:szCs w:val="32"/>
    </w:rPr>
  </w:style>
  <w:style w:type="paragraph" w:customStyle="1" w:styleId="p1">
    <w:name w:val="p1"/>
    <w:basedOn w:val="Normal0"/>
    <w:rsid w:val="00C43F77"/>
    <w:pPr>
      <w:jc w:val="right"/>
    </w:pPr>
    <w:rPr>
      <w:rFonts w:ascii="Nexa Bold" w:hAnsi="Nexa Bold" w:cs="Times New Roman"/>
      <w:color w:val="7075F5"/>
      <w:sz w:val="15"/>
      <w:szCs w:val="15"/>
      <w:lang w:eastAsia="en-GB"/>
    </w:rPr>
  </w:style>
  <w:style w:type="paragraph" w:customStyle="1" w:styleId="p2">
    <w:name w:val="p2"/>
    <w:basedOn w:val="Normal0"/>
    <w:rsid w:val="00C43F77"/>
    <w:pPr>
      <w:jc w:val="right"/>
    </w:pPr>
    <w:rPr>
      <w:rFonts w:ascii="Nexa Light" w:hAnsi="Nexa Light" w:cs="Times New Roman"/>
      <w:sz w:val="15"/>
      <w:szCs w:val="15"/>
      <w:lang w:eastAsia="en-GB"/>
    </w:rPr>
  </w:style>
  <w:style w:type="paragraph" w:customStyle="1" w:styleId="p3">
    <w:name w:val="p3"/>
    <w:basedOn w:val="Normal0"/>
    <w:rsid w:val="00C43F77"/>
    <w:pPr>
      <w:jc w:val="right"/>
    </w:pPr>
    <w:rPr>
      <w:rFonts w:ascii="Nexa Light" w:hAnsi="Nexa Light" w:cs="Times New Roman"/>
      <w:sz w:val="15"/>
      <w:szCs w:val="15"/>
      <w:lang w:eastAsia="en-GB"/>
    </w:rPr>
  </w:style>
  <w:style w:type="character" w:customStyle="1" w:styleId="apple-converted-space">
    <w:name w:val="apple-converted-space"/>
    <w:basedOn w:val="DefaultParagraphFont"/>
    <w:rsid w:val="00C43F77"/>
  </w:style>
  <w:style w:type="character" w:styleId="Hyperlink">
    <w:name w:val="Hyperlink"/>
    <w:basedOn w:val="DefaultParagraphFont"/>
    <w:uiPriority w:val="99"/>
    <w:unhideWhenUsed/>
    <w:rsid w:val="00C43F77"/>
    <w:rPr>
      <w:color w:val="0563C1" w:themeColor="hyperlink"/>
      <w:u w:val="single"/>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32F99"/>
    <w:rPr>
      <w:sz w:val="16"/>
      <w:szCs w:val="16"/>
    </w:rPr>
  </w:style>
  <w:style w:type="paragraph" w:styleId="CommentText">
    <w:name w:val="annotation text"/>
    <w:basedOn w:val="Normal"/>
    <w:link w:val="CommentTextChar"/>
    <w:uiPriority w:val="99"/>
    <w:unhideWhenUsed/>
    <w:rsid w:val="00532F99"/>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532F99"/>
    <w:rPr>
      <w:rFonts w:asciiTheme="minorHAnsi"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FE89E663F4C8498772338D62917A95" ma:contentTypeVersion="13" ma:contentTypeDescription="Create a new document." ma:contentTypeScope="" ma:versionID="d8b9036d058f1025e1b742981b019d37">
  <xsd:schema xmlns:xsd="http://www.w3.org/2001/XMLSchema" xmlns:xs="http://www.w3.org/2001/XMLSchema" xmlns:p="http://schemas.microsoft.com/office/2006/metadata/properties" xmlns:ns2="af24ab2d-c015-4cc7-9cfd-5456fe4f6598" xmlns:ns3="33e73b4c-8ede-448e-a8d5-258df5ed0be1" targetNamespace="http://schemas.microsoft.com/office/2006/metadata/properties" ma:root="true" ma:fieldsID="481900d3f9d24bb037c892afa48a1006" ns2:_="" ns3:_="">
    <xsd:import namespace="af24ab2d-c015-4cc7-9cfd-5456fe4f6598"/>
    <xsd:import namespace="33e73b4c-8ede-448e-a8d5-258df5ed0b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4ab2d-c015-4cc7-9cfd-5456fe4f6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e73b4c-8ede-448e-a8d5-258df5ed0b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bHoiheApkbfQO8k9Xp9cdjFSERg==">AMUW2mXCGq+Td8r9c7owoc+DIv4CNZM+J+OJdpyq5w2r5b4cwWlJ5crz2g5XtDbArh8EwMTB5UewIuPdI+vgXwuByvoFTBNGiIlmLCCX+s+iBYDmg37FLipryHFr7OYuHzPuNjf0rsL1</go:docsCustomData>
</go:gDocsCustomXmlDataStorage>
</file>

<file path=customXml/itemProps1.xml><?xml version="1.0" encoding="utf-8"?>
<ds:datastoreItem xmlns:ds="http://schemas.openxmlformats.org/officeDocument/2006/customXml" ds:itemID="{AC28DA70-479D-40A0-8AE8-2534EBA15BAB}">
  <ds:schemaRefs>
    <ds:schemaRef ds:uri="http://schemas.microsoft.com/sharepoint/v3/contenttype/forms"/>
  </ds:schemaRefs>
</ds:datastoreItem>
</file>

<file path=customXml/itemProps2.xml><?xml version="1.0" encoding="utf-8"?>
<ds:datastoreItem xmlns:ds="http://schemas.openxmlformats.org/officeDocument/2006/customXml" ds:itemID="{0EDA3A2A-02E1-43AC-83DC-24A6ACB56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4ab2d-c015-4cc7-9cfd-5456fe4f6598"/>
    <ds:schemaRef ds:uri="33e73b4c-8ede-448e-a8d5-258df5ed0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B3A090-ACAA-4DA9-AE3A-FDF6D8AB7DAB}">
  <ds:schemaRefs>
    <ds:schemaRef ds:uri="http://purl.org/dc/elements/1.1/"/>
    <ds:schemaRef ds:uri="http://www.w3.org/XML/1998/namespace"/>
    <ds:schemaRef ds:uri="af24ab2d-c015-4cc7-9cfd-5456fe4f6598"/>
    <ds:schemaRef ds:uri="http://purl.org/dc/terms/"/>
    <ds:schemaRef ds:uri="33e73b4c-8ede-448e-a8d5-258df5ed0be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benroseby@gmail.com</dc:creator>
  <cp:lastModifiedBy>Will Brett</cp:lastModifiedBy>
  <cp:revision>2</cp:revision>
  <dcterms:created xsi:type="dcterms:W3CDTF">2022-06-01T09:28:00Z</dcterms:created>
  <dcterms:modified xsi:type="dcterms:W3CDTF">2022-06-01T09:28:00Z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0x01010083FE89E663F4C8498772338D62917A95</vt:lpwstr>
  </property>
</Properties>
</file>